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營隊規章</w:t>
      </w:r>
    </w:p>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xml:space="preserve">( </w:t>
      </w:r>
      <w:proofErr w:type="gramStart"/>
      <w:r w:rsidRPr="005A013E">
        <w:rPr>
          <w:rFonts w:ascii="華康中圓體(P)" w:eastAsia="華康中圓體(P)" w:hAnsi="華康細圓體" w:hint="eastAsia"/>
        </w:rPr>
        <w:t>一</w:t>
      </w:r>
      <w:proofErr w:type="gramEnd"/>
      <w:r w:rsidRPr="005A013E">
        <w:rPr>
          <w:rFonts w:ascii="華康中圓體(P)" w:eastAsia="華康中圓體(P)" w:hAnsi="華康細圓體" w:hint="eastAsia"/>
        </w:rPr>
        <w:t xml:space="preserve"> ) </w:t>
      </w:r>
      <w:proofErr w:type="gramStart"/>
      <w:r w:rsidRPr="005A013E">
        <w:rPr>
          <w:rFonts w:ascii="華康中圓體(P)" w:eastAsia="華康中圓體(P)" w:hAnsi="華康細圓體" w:hint="eastAsia"/>
        </w:rPr>
        <w:t>碩陽數位</w:t>
      </w:r>
      <w:proofErr w:type="gramEnd"/>
      <w:r w:rsidRPr="005A013E">
        <w:rPr>
          <w:rFonts w:ascii="華康中圓體(P)" w:eastAsia="華康中圓體(P)" w:hAnsi="華康細圓體" w:hint="eastAsia"/>
        </w:rPr>
        <w:t>科技公司於VEX機器人培訓中心舉辦之冬令營</w:t>
      </w:r>
      <w:proofErr w:type="gramStart"/>
      <w:r w:rsidRPr="005A013E">
        <w:rPr>
          <w:rFonts w:ascii="華康中圓體(P)" w:eastAsia="華康中圓體(P)" w:hAnsi="華康細圓體" w:hint="eastAsia"/>
        </w:rPr>
        <w:t>營</w:t>
      </w:r>
      <w:proofErr w:type="gramEnd"/>
      <w:r w:rsidRPr="005A013E">
        <w:rPr>
          <w:rFonts w:ascii="華康中圓體(P)" w:eastAsia="華康中圓體(P)" w:hAnsi="華康細圓體" w:hint="eastAsia"/>
        </w:rPr>
        <w:t>隊為2020/01/20至01/22三日全天營隊，以及02/03至02/07五日全天營隊。全天營隊上課時間皆為早上09：00至下午16：30。</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二 )營隊早上08:40至09：00為報到時間，早上09：00開始上課，請家長於開始上課前將孩子帶至VEX機器人培訓中心。</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三 )營隊每日結束時間皆為下午16:30，為了確保孩子安全，請家長</w:t>
      </w:r>
      <w:proofErr w:type="gramStart"/>
      <w:r w:rsidRPr="005A013E">
        <w:rPr>
          <w:rFonts w:ascii="華康中圓體(P)" w:eastAsia="華康中圓體(P)" w:hAnsi="華康細圓體" w:hint="eastAsia"/>
        </w:rPr>
        <w:t>務必於營隊</w:t>
      </w:r>
      <w:proofErr w:type="gramEnd"/>
      <w:r w:rsidRPr="005A013E">
        <w:rPr>
          <w:rFonts w:ascii="華康中圓體(P)" w:eastAsia="華康中圓體(P)" w:hAnsi="華康細圓體" w:hint="eastAsia"/>
        </w:rPr>
        <w:t>結束時間準時接回孩子。若家長需提前或延後接回孩子，請務必於報名時告知，需提前</w:t>
      </w:r>
      <w:proofErr w:type="gramStart"/>
      <w:r w:rsidRPr="005A013E">
        <w:rPr>
          <w:rFonts w:ascii="華康中圓體(P)" w:eastAsia="華康中圓體(P)" w:hAnsi="華康細圓體" w:hint="eastAsia"/>
        </w:rPr>
        <w:t>接回者請</w:t>
      </w:r>
      <w:proofErr w:type="gramEnd"/>
      <w:r w:rsidRPr="005A013E">
        <w:rPr>
          <w:rFonts w:ascii="華康中圓體(P)" w:eastAsia="華康中圓體(P)" w:hAnsi="華康細圓體" w:hint="eastAsia"/>
        </w:rPr>
        <w:t>至中心等候孩子；需延後者則由營隊老師陪同等待家長前來，但</w:t>
      </w:r>
      <w:r w:rsidR="0025036F" w:rsidRPr="005A013E">
        <w:rPr>
          <w:rFonts w:ascii="華康中圓體(P)" w:eastAsia="華康中圓體(P)" w:hAnsi="華康細圓體" w:hint="eastAsia"/>
        </w:rPr>
        <w:t>最晚需於下午17：30</w:t>
      </w:r>
      <w:proofErr w:type="gramStart"/>
      <w:r w:rsidR="0025036F" w:rsidRPr="005A013E">
        <w:rPr>
          <w:rFonts w:ascii="華康中圓體(P)" w:eastAsia="華康中圓體(P)" w:hAnsi="華康細圓體" w:hint="eastAsia"/>
        </w:rPr>
        <w:t>前接回</w:t>
      </w:r>
      <w:proofErr w:type="gramEnd"/>
      <w:r w:rsidR="0025036F" w:rsidRPr="005A013E">
        <w:rPr>
          <w:rFonts w:ascii="華康中圓體(P)" w:eastAsia="華康中圓體(P)" w:hAnsi="華康細圓體" w:hint="eastAsia"/>
        </w:rPr>
        <w:t>孩子</w:t>
      </w:r>
      <w:r w:rsidRPr="005A013E">
        <w:rPr>
          <w:rFonts w:ascii="華康中圓體(P)" w:eastAsia="華康中圓體(P)" w:hAnsi="華康細圓體" w:hint="eastAsia"/>
        </w:rPr>
        <w:t>。</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四 ) 請家長於報名時務必告知接送者的稱謂及行動電話，方便主辦單位及營隊老師聯絡。</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五 )</w:t>
      </w:r>
      <w:r w:rsidR="0025036F" w:rsidRPr="005A013E">
        <w:rPr>
          <w:rFonts w:ascii="華康中圓體(P)" w:eastAsia="華康中圓體(P)" w:hAnsi="華康細圓體" w:hint="eastAsia"/>
        </w:rPr>
        <w:t>營隊中</w:t>
      </w:r>
      <w:proofErr w:type="gramStart"/>
      <w:r w:rsidR="0025036F" w:rsidRPr="005A013E">
        <w:rPr>
          <w:rFonts w:ascii="華康中圓體(P)" w:eastAsia="華康中圓體(P)" w:hAnsi="華康細圓體" w:hint="eastAsia"/>
        </w:rPr>
        <w:t>午會</w:t>
      </w:r>
      <w:proofErr w:type="gramEnd"/>
      <w:r w:rsidR="0025036F" w:rsidRPr="005A013E">
        <w:rPr>
          <w:rFonts w:ascii="華康中圓體(P)" w:eastAsia="華康中圓體(P)" w:hAnsi="華康細圓體" w:hint="eastAsia"/>
        </w:rPr>
        <w:t>替孩子訂購午餐，</w:t>
      </w:r>
      <w:r w:rsidR="0025036F" w:rsidRPr="005A013E">
        <w:rPr>
          <w:rFonts w:asciiTheme="minorHAnsi" w:eastAsia="華康中圓體(P)" w:hAnsiTheme="minorHAnsi" w:hint="eastAsia"/>
        </w:rPr>
        <w:t>請</w:t>
      </w:r>
      <w:r w:rsidR="0025036F" w:rsidRPr="005A013E">
        <w:rPr>
          <w:rFonts w:ascii="華康中圓體(P)" w:eastAsia="華康中圓體(P)" w:hAnsi="華康細圓體" w:hint="eastAsia"/>
        </w:rPr>
        <w:t>自備環保餐具，營隊將不提供餐具</w:t>
      </w:r>
      <w:r w:rsidRPr="005A013E">
        <w:rPr>
          <w:rFonts w:ascii="華康中圓體(P)" w:eastAsia="華康中圓體(P)" w:hAnsi="華康細圓體" w:hint="eastAsia"/>
        </w:rPr>
        <w:t>。若有特殊需求</w:t>
      </w:r>
      <w:proofErr w:type="gramStart"/>
      <w:r w:rsidRPr="005A013E">
        <w:rPr>
          <w:rFonts w:ascii="華康中圓體(P)" w:eastAsia="華康中圓體(P)" w:hAnsi="華康細圓體" w:hint="eastAsia"/>
        </w:rPr>
        <w:t>（</w:t>
      </w:r>
      <w:proofErr w:type="gramEnd"/>
      <w:r w:rsidRPr="005A013E">
        <w:rPr>
          <w:rFonts w:ascii="華康中圓體(P)" w:eastAsia="華康中圓體(P)" w:hAnsi="華康細圓體" w:hint="eastAsia"/>
        </w:rPr>
        <w:t>如素食、食物過敏者...）請務必於報名時告知。素食便當僅提供</w:t>
      </w:r>
      <w:proofErr w:type="gramStart"/>
      <w:r w:rsidRPr="005A013E">
        <w:rPr>
          <w:rFonts w:ascii="華康中圓體(P)" w:eastAsia="華康中圓體(P)" w:hAnsi="華康細圓體" w:hint="eastAsia"/>
        </w:rPr>
        <w:t>方便素</w:t>
      </w:r>
      <w:proofErr w:type="gramEnd"/>
      <w:r w:rsidRPr="005A013E">
        <w:rPr>
          <w:rFonts w:ascii="華康中圓體(P)" w:eastAsia="華康中圓體(P)" w:hAnsi="華康細圓體" w:hint="eastAsia"/>
        </w:rPr>
        <w:t xml:space="preserve">，報名時請留意。 </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六 )營隊上課時間、上課地點等行前通知會於該營隊梯次前5個工作日發信告知，敬請家長密切注意信箱信息。</w:t>
      </w:r>
    </w:p>
    <w:p w:rsidR="000A1DE0" w:rsidRPr="005A013E" w:rsidRDefault="000A1DE0" w:rsidP="000A1DE0">
      <w:pPr>
        <w:pStyle w:val="Web"/>
        <w:spacing w:before="0" w:beforeAutospacing="0" w:after="0" w:afterAutospacing="0"/>
        <w:rPr>
          <w:rFonts w:ascii="華康中圓體(P)" w:eastAsia="華康中圓體(P)" w:hAnsi="華康細圓體"/>
        </w:rPr>
      </w:pPr>
    </w:p>
    <w:p w:rsidR="00FC31C0" w:rsidRPr="005A013E" w:rsidRDefault="000A1DE0"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rPr>
        <w:t xml:space="preserve">( </w:t>
      </w:r>
      <w:r w:rsidRPr="005A013E">
        <w:rPr>
          <w:rFonts w:ascii="華康中圓體(P)" w:eastAsia="華康中圓體(P)" w:hAnsi="華康細圓體" w:hint="eastAsia"/>
        </w:rPr>
        <w:t>七</w:t>
      </w:r>
      <w:r w:rsidRPr="005A013E">
        <w:rPr>
          <w:rFonts w:ascii="華康中圓體(P)" w:eastAsia="華康中圓體(P)" w:hAnsi="華康細圓體"/>
        </w:rPr>
        <w:t xml:space="preserve"> )</w:t>
      </w:r>
      <w:r w:rsidR="0025036F" w:rsidRPr="005A013E">
        <w:rPr>
          <w:rFonts w:ascii="華康中圓體(P)" w:eastAsia="華康中圓體(P)" w:hAnsi="華康細圓體"/>
        </w:rPr>
        <w:t xml:space="preserve"> </w:t>
      </w:r>
      <w:r w:rsidR="00FC31C0" w:rsidRPr="005A013E">
        <w:rPr>
          <w:rFonts w:ascii="華康中圓體(P)" w:eastAsia="華康中圓體(P)" w:hAnsi="華康細圓體" w:hint="eastAsia"/>
        </w:rPr>
        <w:t>學員報名參加本課程即同意無償授權主辦單位使用課程期間所拍攝學員與其作品之照片與影片,並運用刊登於主辦單位所發行之包括但不限於平面刊物、網站、部落格、Facebook 粉絲頁、電子報、EDM 等相關之行銷活動規劃。</w:t>
      </w:r>
    </w:p>
    <w:p w:rsidR="000A1DE0" w:rsidRPr="005A013E" w:rsidRDefault="000A1DE0" w:rsidP="000A1DE0">
      <w:pPr>
        <w:pStyle w:val="Web"/>
        <w:spacing w:before="0" w:beforeAutospacing="0" w:after="0" w:afterAutospacing="0"/>
        <w:rPr>
          <w:rFonts w:ascii="華康中圓體(P)" w:eastAsia="華康中圓體(P)" w:hAnsi="華康細圓體" w:hint="eastAsia"/>
        </w:rPr>
      </w:pPr>
    </w:p>
    <w:p w:rsidR="005A013E" w:rsidRPr="005A013E" w:rsidRDefault="005A013E" w:rsidP="000A1DE0">
      <w:pPr>
        <w:pStyle w:val="Web"/>
        <w:spacing w:before="0" w:beforeAutospacing="0" w:after="0" w:afterAutospacing="0"/>
        <w:rPr>
          <w:rFonts w:ascii="華康中圓體(P)" w:eastAsia="華康中圓體(P)" w:hAnsi="華康細圓體" w:hint="eastAsia"/>
        </w:rPr>
      </w:pPr>
      <w:r w:rsidRPr="005A013E">
        <w:rPr>
          <w:rFonts w:ascii="華康中圓體(P)" w:eastAsia="華康中圓體(P)" w:hAnsi="華康細圓體" w:hint="eastAsia"/>
        </w:rPr>
        <w:t>( 八 )</w:t>
      </w:r>
      <w:r w:rsidRPr="005A013E">
        <w:rPr>
          <w:rFonts w:ascii="華康中圓體(P)" w:eastAsia="華康中圓體(P)" w:hAnsi="華康細圓體" w:hint="eastAsia"/>
        </w:rPr>
        <w:t>請學員須遵守商標與著作權法所列的各項法規，絕不使用任何方法拷貝或教授教材內容。</w:t>
      </w:r>
    </w:p>
    <w:p w:rsidR="005A013E" w:rsidRPr="005A013E" w:rsidRDefault="005A013E" w:rsidP="000A1DE0">
      <w:pPr>
        <w:pStyle w:val="Web"/>
        <w:spacing w:before="0" w:beforeAutospacing="0" w:after="0" w:afterAutospacing="0"/>
        <w:rPr>
          <w:rFonts w:ascii="華康中圓體(P)" w:eastAsia="華康中圓體(P)" w:hAnsi="華康細圓體"/>
        </w:rPr>
      </w:pPr>
    </w:p>
    <w:p w:rsidR="000A1DE0" w:rsidRPr="005A013E" w:rsidRDefault="005A013E"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九 )</w:t>
      </w:r>
      <w:r w:rsidR="0025036F" w:rsidRPr="005A013E">
        <w:rPr>
          <w:rFonts w:ascii="華康中圓體(P)" w:eastAsia="華康中圓體(P)" w:hAnsi="華康細圓體" w:hint="eastAsia"/>
        </w:rPr>
        <w:t>報名冬令營</w:t>
      </w:r>
      <w:proofErr w:type="gramStart"/>
      <w:r w:rsidR="0025036F" w:rsidRPr="005A013E">
        <w:rPr>
          <w:rFonts w:ascii="華康中圓體(P)" w:eastAsia="華康中圓體(P)" w:hAnsi="華康細圓體" w:hint="eastAsia"/>
        </w:rPr>
        <w:t>營</w:t>
      </w:r>
      <w:proofErr w:type="gramEnd"/>
      <w:r w:rsidR="0025036F" w:rsidRPr="005A013E">
        <w:rPr>
          <w:rFonts w:ascii="華康中圓體(P)" w:eastAsia="華康中圓體(P)" w:hAnsi="華康細圓體" w:hint="eastAsia"/>
        </w:rPr>
        <w:t>隊後請於三個工作日內付款完畢，若未於時間內完成匯款，將取消報名資格。</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5A013E"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十 )</w:t>
      </w:r>
      <w:r w:rsidR="0025036F" w:rsidRPr="005A013E">
        <w:rPr>
          <w:rFonts w:ascii="華康中圓體(P)" w:eastAsia="華康中圓體(P)" w:hAnsi="華康細圓體" w:hint="eastAsia"/>
        </w:rPr>
        <w:t>報名繳費後，若因故不克參加，</w:t>
      </w:r>
      <w:proofErr w:type="gramStart"/>
      <w:r w:rsidR="0025036F" w:rsidRPr="005A013E">
        <w:rPr>
          <w:rFonts w:ascii="華康中圓體(P)" w:eastAsia="華康中圓體(P)" w:hAnsi="華康細圓體" w:hint="eastAsia"/>
        </w:rPr>
        <w:t>請於營隊</w:t>
      </w:r>
      <w:proofErr w:type="gramEnd"/>
      <w:r w:rsidR="0025036F" w:rsidRPr="005A013E">
        <w:rPr>
          <w:rFonts w:ascii="華康中圓體(P)" w:eastAsia="華康中圓體(P)" w:hAnsi="華康細圓體" w:hint="eastAsia"/>
        </w:rPr>
        <w:t>梯次前來電提出申請</w:t>
      </w:r>
      <w:proofErr w:type="gramStart"/>
      <w:r w:rsidR="0025036F" w:rsidRPr="005A013E">
        <w:rPr>
          <w:rFonts w:ascii="華康中圓體(P)" w:eastAsia="華康中圓體(P)" w:hAnsi="華康細圓體" w:hint="eastAsia"/>
        </w:rPr>
        <w:t>（</w:t>
      </w:r>
      <w:proofErr w:type="gramEnd"/>
      <w:r w:rsidR="0025036F" w:rsidRPr="005A013E">
        <w:rPr>
          <w:rFonts w:ascii="華康中圓體(P)" w:eastAsia="華康中圓體(P)" w:hAnsi="華康細圓體" w:hint="eastAsia"/>
        </w:rPr>
        <w:t>請見第</w:t>
      </w:r>
      <w:proofErr w:type="gramStart"/>
      <w:r w:rsidR="0025036F" w:rsidRPr="005A013E">
        <w:rPr>
          <w:rFonts w:ascii="華康中圓體(P)" w:eastAsia="華康中圓體(P)" w:hAnsi="華康細圓體" w:hint="eastAsia"/>
        </w:rPr>
        <w:t>（</w:t>
      </w:r>
      <w:proofErr w:type="gramEnd"/>
      <w:r w:rsidR="0025036F" w:rsidRPr="005A013E">
        <w:rPr>
          <w:rFonts w:ascii="華康中圓體(P)" w:eastAsia="華康中圓體(P)" w:hAnsi="華康細圓體" w:hint="eastAsia"/>
        </w:rPr>
        <w:t>十</w:t>
      </w:r>
      <w:r>
        <w:rPr>
          <w:rFonts w:ascii="華康中圓體(P)" w:eastAsia="華康中圓體(P)" w:hAnsi="華康細圓體" w:hint="eastAsia"/>
        </w:rPr>
        <w:t>四</w:t>
      </w:r>
      <w:proofErr w:type="gramStart"/>
      <w:r w:rsidR="0025036F" w:rsidRPr="005A013E">
        <w:rPr>
          <w:rFonts w:ascii="華康中圓體(P)" w:eastAsia="華康中圓體(P)" w:hAnsi="華康細圓體" w:hint="eastAsia"/>
        </w:rPr>
        <w:t>）</w:t>
      </w:r>
      <w:proofErr w:type="gramEnd"/>
      <w:r w:rsidR="0025036F" w:rsidRPr="005A013E">
        <w:rPr>
          <w:rFonts w:ascii="華康中圓體(P)" w:eastAsia="華康中圓體(P)" w:hAnsi="華康細圓體" w:hint="eastAsia"/>
        </w:rPr>
        <w:t>項規定</w:t>
      </w:r>
      <w:proofErr w:type="gramStart"/>
      <w:r w:rsidR="0025036F" w:rsidRPr="005A013E">
        <w:rPr>
          <w:rFonts w:ascii="華康中圓體(P)" w:eastAsia="華康中圓體(P)" w:hAnsi="華康細圓體" w:hint="eastAsia"/>
        </w:rPr>
        <w:t>）</w:t>
      </w:r>
      <w:proofErr w:type="gramEnd"/>
      <w:r w:rsidR="0025036F" w:rsidRPr="005A013E">
        <w:rPr>
          <w:rFonts w:ascii="華康中圓體(P)" w:eastAsia="華康中圓體(P)" w:hAnsi="華康細圓體" w:hint="eastAsia"/>
        </w:rPr>
        <w:t>。</w:t>
      </w:r>
      <w:r w:rsidR="0025036F" w:rsidRPr="005A013E">
        <w:rPr>
          <w:rFonts w:ascii="華康中圓體(P)" w:eastAsia="華康中圓體(P)" w:hAnsi="華康細圓體" w:hint="eastAsia"/>
        </w:rPr>
        <w:t>若於該營隊梯次</w:t>
      </w:r>
      <w:r w:rsidR="00FC31C0" w:rsidRPr="005A013E">
        <w:rPr>
          <w:rFonts w:ascii="華康中圓體(P)" w:eastAsia="華康中圓體(P)" w:hAnsi="華康細圓體" w:hint="eastAsia"/>
        </w:rPr>
        <w:t>前</w:t>
      </w:r>
      <w:r w:rsidR="00FC31C0" w:rsidRPr="005A013E">
        <w:rPr>
          <w:rFonts w:ascii="華康中圓體(P)" w:eastAsia="華康中圓體(P)" w:hAnsi="華康細圓體"/>
        </w:rPr>
        <w:t>30</w:t>
      </w:r>
      <w:r w:rsidR="00FC31C0" w:rsidRPr="005A013E">
        <w:rPr>
          <w:rFonts w:ascii="華康中圓體(P)" w:eastAsia="華康中圓體(P)" w:hAnsi="華康細圓體" w:hint="eastAsia"/>
        </w:rPr>
        <w:t>日提出申請者，將全額退費（</w:t>
      </w:r>
      <w:r w:rsidR="002E1837" w:rsidRPr="005A013E">
        <w:rPr>
          <w:rFonts w:ascii="華康中圓體(P)" w:eastAsia="華康中圓體(P)" w:hAnsi="華康細圓體" w:hint="eastAsia"/>
        </w:rPr>
        <w:t>額外</w:t>
      </w:r>
      <w:r w:rsidR="00FC31C0" w:rsidRPr="005A013E">
        <w:rPr>
          <w:rFonts w:ascii="華康中圓體(P)" w:eastAsia="華康中圓體(P)" w:hAnsi="華康細圓體" w:hint="eastAsia"/>
        </w:rPr>
        <w:t>加</w:t>
      </w:r>
      <w:r w:rsidR="002E1837" w:rsidRPr="005A013E">
        <w:rPr>
          <w:rFonts w:ascii="華康中圓體(P)" w:eastAsia="華康中圓體(P)" w:hAnsi="華康細圓體" w:hint="eastAsia"/>
        </w:rPr>
        <w:t>收</w:t>
      </w:r>
      <w:r w:rsidR="00FC31C0" w:rsidRPr="005A013E">
        <w:rPr>
          <w:rFonts w:ascii="華康中圓體(P)" w:eastAsia="華康中圓體(P)" w:hAnsi="華康細圓體" w:hint="eastAsia"/>
        </w:rPr>
        <w:t>手續費用</w:t>
      </w:r>
      <w:r w:rsidR="00ED72DB" w:rsidRPr="005A013E">
        <w:rPr>
          <w:rFonts w:ascii="華康中圓體(P)" w:eastAsia="華康中圓體(P)" w:hAnsi="華康細圓體" w:hint="eastAsia"/>
        </w:rPr>
        <w:t>300元</w:t>
      </w:r>
      <w:r w:rsidR="00FC31C0" w:rsidRPr="005A013E">
        <w:rPr>
          <w:rFonts w:ascii="華康中圓體(P)" w:eastAsia="華康中圓體(P)" w:hAnsi="華康細圓體" w:hint="eastAsia"/>
        </w:rPr>
        <w:t>）；</w:t>
      </w:r>
      <w:r w:rsidR="0025036F" w:rsidRPr="005A013E">
        <w:rPr>
          <w:rFonts w:ascii="華康中圓體(P)" w:eastAsia="華康中圓體(P)" w:hAnsi="華康細圓體" w:hint="eastAsia"/>
        </w:rPr>
        <w:t>前20個工作天以上提出申請者，將退還九成報名費；若於前10至20個工作天提出申請者，將退還八成報名費；若於前2至10個工作天提</w:t>
      </w:r>
      <w:r w:rsidR="0025036F" w:rsidRPr="005A013E">
        <w:rPr>
          <w:rFonts w:ascii="華康中圓體(P)" w:eastAsia="華康中圓體(P)" w:hAnsi="華康細圓體" w:hint="eastAsia"/>
        </w:rPr>
        <w:lastRenderedPageBreak/>
        <w:t>出申請者，將退還七成報名費，</w:t>
      </w:r>
      <w:proofErr w:type="gramStart"/>
      <w:r w:rsidR="0025036F" w:rsidRPr="005A013E">
        <w:rPr>
          <w:rFonts w:ascii="華康中圓體(P)" w:eastAsia="華康中圓體(P)" w:hAnsi="華康細圓體" w:hint="eastAsia"/>
        </w:rPr>
        <w:t>若於營隊</w:t>
      </w:r>
      <w:proofErr w:type="gramEnd"/>
      <w:r w:rsidR="0025036F" w:rsidRPr="005A013E">
        <w:rPr>
          <w:rFonts w:ascii="華康中圓體(P)" w:eastAsia="華康中圓體(P)" w:hAnsi="華康細圓體" w:hint="eastAsia"/>
        </w:rPr>
        <w:t>前1天提出申請者，將退還五成報名費，當日未到者將不予以退費。</w:t>
      </w:r>
    </w:p>
    <w:p w:rsidR="00FC31C0" w:rsidRPr="005A013E" w:rsidRDefault="00FC31C0" w:rsidP="000A1DE0">
      <w:pPr>
        <w:pStyle w:val="Web"/>
        <w:spacing w:before="0" w:beforeAutospacing="0" w:after="0" w:afterAutospacing="0"/>
        <w:rPr>
          <w:rFonts w:ascii="華康中圓體(P)" w:eastAsia="華康中圓體(P)" w:hAnsi="華康細圓體"/>
        </w:rPr>
      </w:pPr>
      <w:proofErr w:type="gramStart"/>
      <w:r w:rsidRPr="005A013E">
        <w:rPr>
          <w:rFonts w:ascii="華康中圓體(P)" w:eastAsia="華康中圓體(P)" w:hAnsi="華康細圓體" w:hint="eastAsia"/>
        </w:rPr>
        <w:t>建議於營隊一週</w:t>
      </w:r>
      <w:proofErr w:type="gramEnd"/>
      <w:r w:rsidRPr="005A013E">
        <w:rPr>
          <w:rFonts w:ascii="華康中圓體(P)" w:eastAsia="華康中圓體(P)" w:hAnsi="華康細圓體" w:hint="eastAsia"/>
        </w:rPr>
        <w:t>前可轉讓名額，即不扣除手續費用亦</w:t>
      </w:r>
      <w:proofErr w:type="gramStart"/>
      <w:r w:rsidRPr="005A013E">
        <w:rPr>
          <w:rFonts w:ascii="華康中圓體(P)" w:eastAsia="華康中圓體(P)" w:hAnsi="華康細圓體" w:hint="eastAsia"/>
        </w:rPr>
        <w:t>不</w:t>
      </w:r>
      <w:proofErr w:type="gramEnd"/>
      <w:r w:rsidRPr="005A013E">
        <w:rPr>
          <w:rFonts w:ascii="華康中圓體(P)" w:eastAsia="華康中圓體(P)" w:hAnsi="華康細圓體" w:hint="eastAsia"/>
        </w:rPr>
        <w:t>退費。</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5A013E"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十一 )</w:t>
      </w:r>
      <w:r w:rsidR="0025036F" w:rsidRPr="005A013E">
        <w:rPr>
          <w:rFonts w:ascii="華康中圓體(P)" w:eastAsia="華康中圓體(P)" w:hAnsi="華康細圓體" w:hint="eastAsia"/>
        </w:rPr>
        <w:t>遇到營隊人數不足</w:t>
      </w:r>
      <w:r w:rsidR="00FC31C0" w:rsidRPr="005A013E">
        <w:rPr>
          <w:rFonts w:ascii="華康中圓體(P)" w:eastAsia="華康中圓體(P)" w:hAnsi="華康細圓體"/>
        </w:rPr>
        <w:t>6</w:t>
      </w:r>
      <w:r w:rsidR="00FC31C0" w:rsidRPr="005A013E">
        <w:rPr>
          <w:rFonts w:ascii="華康中圓體(P)" w:eastAsia="華康中圓體(P)" w:hAnsi="華康細圓體" w:hint="eastAsia"/>
        </w:rPr>
        <w:t>人</w:t>
      </w:r>
      <w:r w:rsidR="0025036F" w:rsidRPr="005A013E">
        <w:rPr>
          <w:rFonts w:ascii="華康中圓體(P)" w:eastAsia="華康中圓體(P)" w:hAnsi="華康細圓體" w:hint="eastAsia"/>
        </w:rPr>
        <w:t>無法成班，</w:t>
      </w:r>
      <w:proofErr w:type="gramStart"/>
      <w:r w:rsidR="0025036F" w:rsidRPr="005A013E">
        <w:rPr>
          <w:rFonts w:ascii="華康中圓體(P)" w:eastAsia="華康中圓體(P)" w:hAnsi="華康細圓體" w:hint="eastAsia"/>
        </w:rPr>
        <w:t>會於營隊</w:t>
      </w:r>
      <w:proofErr w:type="gramEnd"/>
      <w:r w:rsidR="0025036F" w:rsidRPr="005A013E">
        <w:rPr>
          <w:rFonts w:ascii="華康中圓體(P)" w:eastAsia="華康中圓體(P)" w:hAnsi="華康細圓體" w:hint="eastAsia"/>
        </w:rPr>
        <w:t>前通知家長調至其他班次，若無法</w:t>
      </w:r>
      <w:proofErr w:type="gramStart"/>
      <w:r w:rsidR="0025036F" w:rsidRPr="005A013E">
        <w:rPr>
          <w:rFonts w:ascii="華康中圓體(P)" w:eastAsia="華康中圓體(P)" w:hAnsi="華康細圓體" w:hint="eastAsia"/>
        </w:rPr>
        <w:t>調班者</w:t>
      </w:r>
      <w:proofErr w:type="gramEnd"/>
      <w:r w:rsidR="0025036F" w:rsidRPr="005A013E">
        <w:rPr>
          <w:rFonts w:ascii="華康中圓體(P)" w:eastAsia="華康中圓體(P)" w:hAnsi="華康細圓體" w:hint="eastAsia"/>
        </w:rPr>
        <w:t>，我們</w:t>
      </w:r>
      <w:proofErr w:type="gramStart"/>
      <w:r w:rsidR="0025036F" w:rsidRPr="005A013E">
        <w:rPr>
          <w:rFonts w:ascii="華康中圓體(P)" w:eastAsia="華康中圓體(P)" w:hAnsi="華康細圓體" w:hint="eastAsia"/>
        </w:rPr>
        <w:t>會於營隊</w:t>
      </w:r>
      <w:proofErr w:type="gramEnd"/>
      <w:r w:rsidR="0025036F" w:rsidRPr="005A013E">
        <w:rPr>
          <w:rFonts w:ascii="華康中圓體(P)" w:eastAsia="華康中圓體(P)" w:hAnsi="華康細圓體" w:hint="eastAsia"/>
        </w:rPr>
        <w:t>後全額退費，若無收到退款，請報名者本人來電告知，待查詢後將另行退費。</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5A013E" w:rsidP="000A1DE0">
      <w:pPr>
        <w:pStyle w:val="Web"/>
        <w:spacing w:before="0" w:beforeAutospacing="0" w:after="0" w:afterAutospacing="0"/>
        <w:rPr>
          <w:rFonts w:ascii="華康中圓體(P)" w:eastAsia="華康中圓體(P)" w:hAnsi="華康細圓體"/>
        </w:rPr>
      </w:pPr>
      <w:r w:rsidRPr="005A013E">
        <w:rPr>
          <w:rFonts w:ascii="華康中圓體(P)" w:eastAsia="華康中圓體(P)" w:hAnsi="華康細圓體" w:hint="eastAsia"/>
        </w:rPr>
        <w:t>( 十二 )</w:t>
      </w:r>
      <w:r w:rsidR="0025036F" w:rsidRPr="005A013E">
        <w:rPr>
          <w:rFonts w:ascii="華康中圓體(P)" w:eastAsia="華康中圓體(P)" w:hAnsi="華康細圓體" w:hint="eastAsia"/>
        </w:rPr>
        <w:t>遇到不可抗力之情況</w:t>
      </w:r>
      <w:proofErr w:type="gramStart"/>
      <w:r w:rsidR="0025036F" w:rsidRPr="005A013E">
        <w:rPr>
          <w:rFonts w:ascii="華康中圓體(P)" w:eastAsia="華康中圓體(P)" w:hAnsi="華康細圓體" w:hint="eastAsia"/>
        </w:rPr>
        <w:t>（</w:t>
      </w:r>
      <w:proofErr w:type="gramEnd"/>
      <w:r w:rsidR="0025036F" w:rsidRPr="005A013E">
        <w:rPr>
          <w:rFonts w:ascii="華康中圓體(P)" w:eastAsia="華康中圓體(P)" w:hAnsi="華康細圓體" w:hint="eastAsia"/>
        </w:rPr>
        <w:t>如颱風、地震...），請以</w:t>
      </w:r>
      <w:r w:rsidR="00FC31C0" w:rsidRPr="005A013E">
        <w:rPr>
          <w:rFonts w:ascii="華康中圓體(P)" w:eastAsia="華康中圓體(P)" w:hAnsi="華康細圓體" w:hint="eastAsia"/>
        </w:rPr>
        <w:t>「該縣市人事行政總處公佈停課資訊為基準</w:t>
      </w:r>
      <w:r w:rsidR="0025036F" w:rsidRPr="005A013E">
        <w:rPr>
          <w:rFonts w:ascii="華康中圓體(P)" w:eastAsia="華康中圓體(P)" w:hAnsi="華康細圓體" w:hint="eastAsia"/>
        </w:rPr>
        <w:t>，將</w:t>
      </w:r>
      <w:proofErr w:type="gramStart"/>
      <w:r w:rsidR="0025036F" w:rsidRPr="005A013E">
        <w:rPr>
          <w:rFonts w:ascii="華康中圓體(P)" w:eastAsia="華康中圓體(P)" w:hAnsi="華康細圓體" w:hint="eastAsia"/>
        </w:rPr>
        <w:t>不</w:t>
      </w:r>
      <w:proofErr w:type="gramEnd"/>
      <w:r w:rsidR="0025036F" w:rsidRPr="005A013E">
        <w:rPr>
          <w:rFonts w:ascii="華康中圓體(P)" w:eastAsia="華康中圓體(P)" w:hAnsi="華康細圓體" w:hint="eastAsia"/>
        </w:rPr>
        <w:t>另外以電話及簡訊通知。主辦單位有優先將營隊延期的決定權，並以擇日作為補課日，若有公告補課日，恕無法接受退費；若為個人</w:t>
      </w:r>
      <w:r w:rsidR="0025036F" w:rsidRPr="005A013E">
        <w:rPr>
          <w:rFonts w:ascii="華康中圓體(P)" w:eastAsia="華康中圓體(P)" w:hAnsi="華康細圓體" w:hint="eastAsia"/>
        </w:rPr>
        <w:t>因素需要請假或未到之情事，恕無法另外提供補課。</w:t>
      </w:r>
    </w:p>
    <w:p w:rsidR="000A1DE0" w:rsidRPr="005A013E" w:rsidRDefault="000A1DE0" w:rsidP="000A1DE0">
      <w:pPr>
        <w:pStyle w:val="Web"/>
        <w:spacing w:before="0" w:beforeAutospacing="0" w:after="0" w:afterAutospacing="0"/>
        <w:rPr>
          <w:rFonts w:ascii="華康中圓體(P)" w:eastAsia="華康中圓體(P)" w:hAnsi="華康細圓體"/>
        </w:rPr>
      </w:pPr>
    </w:p>
    <w:p w:rsidR="000A1DE0" w:rsidRPr="005A013E" w:rsidRDefault="005A013E" w:rsidP="000A1DE0">
      <w:pPr>
        <w:pStyle w:val="Web"/>
        <w:spacing w:before="0" w:beforeAutospacing="0" w:after="0" w:afterAutospacing="0"/>
        <w:rPr>
          <w:rFonts w:ascii="華康中圓體(P)" w:eastAsia="華康中圓體(P)" w:hAnsi="華康細圓體" w:hint="eastAsia"/>
        </w:rPr>
      </w:pPr>
      <w:r w:rsidRPr="005A013E">
        <w:rPr>
          <w:rFonts w:ascii="華康中圓體(P)" w:eastAsia="華康中圓體(P)" w:hAnsi="華康細圓體" w:hint="eastAsia"/>
        </w:rPr>
        <w:t>( 十三 )</w:t>
      </w:r>
      <w:r w:rsidRPr="005A013E">
        <w:rPr>
          <w:rFonts w:ascii="華康中圓體(P)" w:eastAsia="華康中圓體(P)" w:hAnsi="華康細圓體" w:hint="eastAsia"/>
        </w:rPr>
        <w:t>請追蹤</w:t>
      </w:r>
      <w:proofErr w:type="gramStart"/>
      <w:r w:rsidR="0025036F" w:rsidRPr="005A013E">
        <w:rPr>
          <w:rFonts w:ascii="華康中圓體(P)" w:eastAsia="華康中圓體(P)" w:hAnsi="華康細圓體" w:hint="eastAsia"/>
        </w:rPr>
        <w:t>碩</w:t>
      </w:r>
      <w:proofErr w:type="gramEnd"/>
      <w:r w:rsidR="0025036F" w:rsidRPr="005A013E">
        <w:rPr>
          <w:rFonts w:ascii="華康中圓體(P)" w:eastAsia="華康中圓體(P)" w:hAnsi="華康細圓體" w:hint="eastAsia"/>
        </w:rPr>
        <w:t>陽電子報，並至VEX IQ Taiwan Open FB粉絲專頁按</w:t>
      </w:r>
      <w:proofErr w:type="gramStart"/>
      <w:r w:rsidR="0025036F" w:rsidRPr="005A013E">
        <w:rPr>
          <w:rFonts w:ascii="華康中圓體(P)" w:eastAsia="華康中圓體(P)" w:hAnsi="華康細圓體" w:hint="eastAsia"/>
        </w:rPr>
        <w:t>讚</w:t>
      </w:r>
      <w:proofErr w:type="gramEnd"/>
      <w:r w:rsidR="0025036F" w:rsidRPr="005A013E">
        <w:rPr>
          <w:rFonts w:ascii="華康中圓體(P)" w:eastAsia="華康中圓體(P)" w:hAnsi="華康細圓體" w:hint="eastAsia"/>
        </w:rPr>
        <w:t>，以獲得最新營隊資訊及優惠好康。</w:t>
      </w:r>
    </w:p>
    <w:p w:rsidR="005A013E" w:rsidRPr="005A013E" w:rsidRDefault="005A013E" w:rsidP="000A1DE0">
      <w:pPr>
        <w:pStyle w:val="Web"/>
        <w:spacing w:before="0" w:beforeAutospacing="0" w:after="0" w:afterAutospacing="0"/>
        <w:rPr>
          <w:rFonts w:ascii="華康中圓體(P)" w:eastAsia="華康中圓體(P)" w:hAnsi="華康細圓體" w:hint="eastAsia"/>
        </w:rPr>
      </w:pPr>
      <w:proofErr w:type="gramStart"/>
      <w:r w:rsidRPr="005A013E">
        <w:rPr>
          <w:rFonts w:ascii="華康中圓體(P)" w:eastAsia="華康中圓體(P)" w:hAnsi="華康細圓體" w:hint="eastAsia"/>
        </w:rPr>
        <w:t>碩</w:t>
      </w:r>
      <w:proofErr w:type="gramEnd"/>
      <w:r w:rsidRPr="005A013E">
        <w:rPr>
          <w:rFonts w:ascii="華康中圓體(P)" w:eastAsia="華康中圓體(P)" w:hAnsi="華康細圓體" w:hint="eastAsia"/>
        </w:rPr>
        <w:t>陽電子報：</w:t>
      </w:r>
      <w:r w:rsidRPr="005A013E">
        <w:rPr>
          <w:rFonts w:ascii="華康中圓體(P)" w:eastAsia="華康中圓體(P)" w:hAnsi="華康細圓體"/>
        </w:rPr>
        <w:t>https://www.sydt.com.tw/news.asp</w:t>
      </w:r>
    </w:p>
    <w:p w:rsidR="005A013E" w:rsidRPr="005A013E" w:rsidRDefault="005A013E" w:rsidP="000A1DE0">
      <w:pPr>
        <w:pStyle w:val="Web"/>
        <w:spacing w:before="0" w:beforeAutospacing="0" w:after="0" w:afterAutospacing="0"/>
        <w:rPr>
          <w:rFonts w:ascii="華康中圓體(P)" w:eastAsia="華康中圓體(P)" w:hAnsi="華康細圓體" w:hint="eastAsia"/>
        </w:rPr>
      </w:pPr>
      <w:r w:rsidRPr="005A013E">
        <w:rPr>
          <w:rFonts w:ascii="華康中圓體(P)" w:eastAsia="華康中圓體(P)" w:hAnsi="華康細圓體" w:hint="eastAsia"/>
        </w:rPr>
        <w:t>FB粉絲專頁</w:t>
      </w:r>
      <w:r w:rsidRPr="005A013E">
        <w:rPr>
          <w:rFonts w:ascii="華康中圓體(P)" w:eastAsia="華康中圓體(P)" w:hAnsi="華康細圓體" w:hint="eastAsia"/>
        </w:rPr>
        <w:t>：</w:t>
      </w:r>
      <w:hyperlink r:id="rId5" w:history="1">
        <w:r w:rsidRPr="005A013E">
          <w:rPr>
            <w:rStyle w:val="a5"/>
            <w:rFonts w:ascii="華康中圓體(P)" w:eastAsia="華康中圓體(P)" w:hAnsi="華康細圓體"/>
            <w:color w:val="auto"/>
          </w:rPr>
          <w:t>https://www.facebook.com/VEXRoboticsTaiwan/</w:t>
        </w:r>
      </w:hyperlink>
    </w:p>
    <w:p w:rsidR="005A013E" w:rsidRPr="005A013E" w:rsidRDefault="005A013E" w:rsidP="000A1DE0">
      <w:pPr>
        <w:pStyle w:val="Web"/>
        <w:spacing w:before="0" w:beforeAutospacing="0" w:after="0" w:afterAutospacing="0"/>
        <w:rPr>
          <w:rFonts w:ascii="華康中圓體(P)" w:eastAsia="華康中圓體(P)" w:hAnsi="華康細圓體"/>
        </w:rPr>
      </w:pPr>
    </w:p>
    <w:p w:rsidR="00FC31C0" w:rsidRDefault="000A1DE0" w:rsidP="005A013E">
      <w:pPr>
        <w:pStyle w:val="Web"/>
        <w:spacing w:before="0" w:beforeAutospacing="0" w:after="0" w:afterAutospacing="0"/>
        <w:rPr>
          <w:rFonts w:ascii="華康中圓體(P)" w:eastAsia="華康中圓體(P)" w:hAnsi="華康細圓體" w:hint="eastAsia"/>
        </w:rPr>
      </w:pPr>
      <w:r w:rsidRPr="005A013E">
        <w:rPr>
          <w:rFonts w:ascii="華康中圓體(P)" w:eastAsia="華康中圓體(P)" w:hAnsi="華康細圓體" w:hint="eastAsia"/>
        </w:rPr>
        <w:t xml:space="preserve">( </w:t>
      </w:r>
      <w:r w:rsidR="005A013E" w:rsidRPr="005A013E">
        <w:rPr>
          <w:rFonts w:ascii="華康中圓體(P)" w:eastAsia="華康中圓體(P)" w:hAnsi="華康細圓體" w:hint="eastAsia"/>
        </w:rPr>
        <w:t>十四</w:t>
      </w:r>
      <w:r w:rsidRPr="005A013E">
        <w:rPr>
          <w:rFonts w:ascii="華康中圓體(P)" w:eastAsia="華康中圓體(P)" w:hAnsi="華康細圓體" w:hint="eastAsia"/>
        </w:rPr>
        <w:t xml:space="preserve"> ) </w:t>
      </w:r>
      <w:r w:rsidR="0025036F" w:rsidRPr="005A013E">
        <w:rPr>
          <w:rFonts w:ascii="華康中圓體(P)" w:eastAsia="華康中圓體(P)" w:hAnsi="華康細圓體" w:hint="eastAsia"/>
        </w:rPr>
        <w:t>如有疑問，請來電洽詢，</w:t>
      </w:r>
      <w:proofErr w:type="gramStart"/>
      <w:r w:rsidR="0025036F" w:rsidRPr="005A013E">
        <w:rPr>
          <w:rFonts w:ascii="華康中圓體(P)" w:eastAsia="華康中圓體(P)" w:hAnsi="華康細圓體" w:hint="eastAsia"/>
        </w:rPr>
        <w:t>碩陽數位</w:t>
      </w:r>
      <w:proofErr w:type="gramEnd"/>
      <w:r w:rsidR="0025036F" w:rsidRPr="005A013E">
        <w:rPr>
          <w:rFonts w:ascii="華康中圓體(P)" w:eastAsia="華康中圓體(P)" w:hAnsi="華康細圓體" w:hint="eastAsia"/>
        </w:rPr>
        <w:t>科技有限公司 吳小姐(02)82280288#1063或寄信至客服信箱vexservice@sydt.com.tw，或至FB粉絲專頁留下問題，</w:t>
      </w:r>
      <w:proofErr w:type="gramStart"/>
      <w:r w:rsidR="0025036F" w:rsidRPr="005A013E">
        <w:rPr>
          <w:rFonts w:ascii="華康中圓體(P)" w:eastAsia="華康中圓體(P)" w:hAnsi="華康細圓體" w:hint="eastAsia"/>
        </w:rPr>
        <w:t>小編將為</w:t>
      </w:r>
      <w:proofErr w:type="gramEnd"/>
      <w:r w:rsidR="0025036F" w:rsidRPr="005A013E">
        <w:rPr>
          <w:rFonts w:ascii="華康中圓體(P)" w:eastAsia="華康中圓體(P)" w:hAnsi="華康細圓體" w:hint="eastAsia"/>
        </w:rPr>
        <w:t>您解惑。</w:t>
      </w:r>
    </w:p>
    <w:p w:rsidR="002E1E79" w:rsidRDefault="002E1E79" w:rsidP="005A013E">
      <w:pPr>
        <w:pStyle w:val="Web"/>
        <w:spacing w:before="0" w:beforeAutospacing="0" w:after="0" w:afterAutospacing="0"/>
        <w:rPr>
          <w:rFonts w:ascii="華康中圓體(P)" w:eastAsia="華康中圓體(P)" w:hAnsi="華康細圓體" w:hint="eastAsia"/>
        </w:rPr>
      </w:pP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優惠票</w:t>
      </w:r>
      <w:proofErr w:type="gramStart"/>
      <w:r w:rsidRPr="002E1E79">
        <w:rPr>
          <w:rFonts w:ascii="華康中圓體(P)" w:eastAsia="華康中圓體(P)" w:hAnsi="華康細圓體" w:hint="eastAsia"/>
        </w:rPr>
        <w:t>券</w:t>
      </w:r>
      <w:proofErr w:type="gramEnd"/>
      <w:r w:rsidRPr="002E1E79">
        <w:rPr>
          <w:rFonts w:ascii="華康中圓體(P)" w:eastAsia="華康中圓體(P)" w:hAnsi="華康細圓體" w:hint="eastAsia"/>
        </w:rPr>
        <w:t>說明：</w:t>
      </w:r>
    </w:p>
    <w:p w:rsidR="002E1E79" w:rsidRPr="002E1E79" w:rsidRDefault="002E1E79" w:rsidP="002E1E79">
      <w:pPr>
        <w:pStyle w:val="Web"/>
        <w:rPr>
          <w:rFonts w:ascii="華康中圓體(P)" w:eastAsia="華康中圓體(P)" w:hAnsi="華康細圓體" w:hint="eastAsia"/>
        </w:rPr>
      </w:pPr>
      <w:proofErr w:type="gramStart"/>
      <w:r w:rsidRPr="002E1E79">
        <w:rPr>
          <w:rFonts w:ascii="華康中圓體(P)" w:eastAsia="華康中圓體(P)" w:hAnsi="華康細圓體" w:hint="eastAsia"/>
        </w:rPr>
        <w:t>早鳥揪團票券</w:t>
      </w:r>
      <w:proofErr w:type="gramEnd"/>
      <w:r w:rsidRPr="002E1E79">
        <w:rPr>
          <w:rFonts w:ascii="華康中圓體(P)" w:eastAsia="華康中圓體(P)" w:hAnsi="華康細圓體" w:hint="eastAsia"/>
        </w:rPr>
        <w:t>：3人以上(含)，11月底前報名，票價$7200。</w:t>
      </w:r>
    </w:p>
    <w:p w:rsidR="002E1E79" w:rsidRPr="002E1E79" w:rsidRDefault="002E1E79" w:rsidP="002E1E79">
      <w:pPr>
        <w:pStyle w:val="Web"/>
        <w:rPr>
          <w:rFonts w:ascii="華康中圓體(P)" w:eastAsia="華康中圓體(P)" w:hAnsi="華康細圓體" w:hint="eastAsia"/>
        </w:rPr>
      </w:pPr>
      <w:proofErr w:type="gramStart"/>
      <w:r w:rsidRPr="002E1E79">
        <w:rPr>
          <w:rFonts w:ascii="華康中圓體(P)" w:eastAsia="華康中圓體(P)" w:hAnsi="華康細圓體" w:hint="eastAsia"/>
        </w:rPr>
        <w:t>早鳥票券</w:t>
      </w:r>
      <w:proofErr w:type="gramEnd"/>
      <w:r w:rsidRPr="002E1E79">
        <w:rPr>
          <w:rFonts w:ascii="華康中圓體(P)" w:eastAsia="華康中圓體(P)" w:hAnsi="華康細圓體" w:hint="eastAsia"/>
        </w:rPr>
        <w:t>：11月底前報名，票價$8000。</w:t>
      </w: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一般票</w:t>
      </w:r>
      <w:proofErr w:type="gramStart"/>
      <w:r w:rsidRPr="002E1E79">
        <w:rPr>
          <w:rFonts w:ascii="華康中圓體(P)" w:eastAsia="華康中圓體(P)" w:hAnsi="華康細圓體" w:hint="eastAsia"/>
        </w:rPr>
        <w:t>券</w:t>
      </w:r>
      <w:proofErr w:type="gramEnd"/>
      <w:r w:rsidRPr="002E1E79">
        <w:rPr>
          <w:rFonts w:ascii="華康中圓體(P)" w:eastAsia="華康中圓體(P)" w:hAnsi="華康細圓體" w:hint="eastAsia"/>
        </w:rPr>
        <w:t>：$9000。</w:t>
      </w:r>
    </w:p>
    <w:p w:rsidR="002E1E79" w:rsidRPr="002E1E79" w:rsidRDefault="002E1E79" w:rsidP="002E1E79">
      <w:pPr>
        <w:pStyle w:val="Web"/>
        <w:rPr>
          <w:rFonts w:ascii="華康中圓體(P)" w:eastAsia="華康中圓體(P)" w:hAnsi="華康細圓體"/>
        </w:rPr>
      </w:pP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匯款帳號如下：</w:t>
      </w: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帳戶名稱：</w:t>
      </w:r>
      <w:proofErr w:type="gramStart"/>
      <w:r w:rsidRPr="002E1E79">
        <w:rPr>
          <w:rFonts w:ascii="華康中圓體(P)" w:eastAsia="華康中圓體(P)" w:hAnsi="華康細圓體" w:hint="eastAsia"/>
        </w:rPr>
        <w:t>碩陽數位</w:t>
      </w:r>
      <w:proofErr w:type="gramEnd"/>
      <w:r w:rsidRPr="002E1E79">
        <w:rPr>
          <w:rFonts w:ascii="華康中圓體(P)" w:eastAsia="華康中圓體(P)" w:hAnsi="華康細圓體" w:hint="eastAsia"/>
        </w:rPr>
        <w:t>科技有限公司</w:t>
      </w: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銀行名稱：玉山銀行 連城分行</w:t>
      </w: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銀行代碼：808</w:t>
      </w:r>
    </w:p>
    <w:p w:rsidR="002E1E79" w:rsidRDefault="002E1E79" w:rsidP="002E1E79">
      <w:pPr>
        <w:pStyle w:val="Web"/>
        <w:spacing w:before="0" w:beforeAutospacing="0" w:after="0" w:afterAutospacing="0"/>
        <w:rPr>
          <w:rFonts w:ascii="華康中圓體(P)" w:eastAsia="華康中圓體(P)" w:hAnsi="華康細圓體" w:hint="eastAsia"/>
        </w:rPr>
      </w:pPr>
      <w:r w:rsidRPr="002E1E79">
        <w:rPr>
          <w:rFonts w:ascii="華康中圓體(P)" w:eastAsia="華康中圓體(P)" w:hAnsi="華康細圓體" w:hint="eastAsia"/>
        </w:rPr>
        <w:t>銀行帳號：0808-940-029979</w:t>
      </w:r>
    </w:p>
    <w:p w:rsidR="002E1E79" w:rsidRDefault="002E1E79" w:rsidP="002E1E79">
      <w:pPr>
        <w:pStyle w:val="Web"/>
        <w:spacing w:before="0" w:beforeAutospacing="0" w:after="0" w:afterAutospacing="0"/>
        <w:rPr>
          <w:rFonts w:ascii="華康中圓體(P)" w:eastAsia="華康中圓體(P)" w:hAnsi="華康細圓體" w:hint="eastAsia"/>
        </w:rPr>
      </w:pPr>
    </w:p>
    <w:p w:rsidR="002E1E79" w:rsidRDefault="002E1E79" w:rsidP="002E1E79">
      <w:pPr>
        <w:pStyle w:val="Web"/>
        <w:spacing w:before="0" w:beforeAutospacing="0" w:after="0" w:afterAutospacing="0"/>
        <w:rPr>
          <w:rFonts w:ascii="華康中圓體(P)" w:eastAsia="華康中圓體(P)" w:hAnsi="華康細圓體" w:hint="eastAsia"/>
        </w:rPr>
      </w:pPr>
    </w:p>
    <w:p w:rsidR="002E1E79" w:rsidRDefault="002E1E79" w:rsidP="002E1E79">
      <w:pPr>
        <w:pStyle w:val="Web"/>
        <w:spacing w:before="0" w:beforeAutospacing="0" w:after="0" w:afterAutospacing="0"/>
        <w:rPr>
          <w:rFonts w:ascii="華康中圓體(P)" w:eastAsia="華康中圓體(P)" w:hAnsi="華康細圓體" w:hint="eastAsia"/>
        </w:rPr>
      </w:pPr>
    </w:p>
    <w:p w:rsidR="002E1E79" w:rsidRPr="002E1E79" w:rsidRDefault="002E1E79" w:rsidP="002E1E79">
      <w:pPr>
        <w:pStyle w:val="Web"/>
        <w:rPr>
          <w:rFonts w:ascii="華康中圓體(P)" w:eastAsia="華康中圓體(P)" w:hAnsi="華康細圓體" w:hint="eastAsia"/>
        </w:rPr>
      </w:pPr>
      <w:bookmarkStart w:id="0" w:name="_GoBack"/>
      <w:r w:rsidRPr="002E1E79">
        <w:rPr>
          <w:rFonts w:ascii="華康中圓體(P)" w:eastAsia="華康中圓體(P)" w:hAnsi="華康細圓體" w:hint="eastAsia"/>
        </w:rPr>
        <w:t>( 1 )報名冬令營</w:t>
      </w:r>
      <w:proofErr w:type="gramStart"/>
      <w:r w:rsidRPr="002E1E79">
        <w:rPr>
          <w:rFonts w:ascii="華康中圓體(P)" w:eastAsia="華康中圓體(P)" w:hAnsi="華康細圓體" w:hint="eastAsia"/>
        </w:rPr>
        <w:t>營</w:t>
      </w:r>
      <w:proofErr w:type="gramEnd"/>
      <w:r w:rsidRPr="002E1E79">
        <w:rPr>
          <w:rFonts w:ascii="華康中圓體(P)" w:eastAsia="華康中圓體(P)" w:hAnsi="華康細圓體" w:hint="eastAsia"/>
        </w:rPr>
        <w:t>隊後請於三個工作日內付款完畢，若未於時間內完成匯款，將取消報名資格。</w:t>
      </w:r>
    </w:p>
    <w:p w:rsidR="002E1E79" w:rsidRPr="002E1E79" w:rsidRDefault="002E1E79" w:rsidP="002E1E79">
      <w:pPr>
        <w:pStyle w:val="Web"/>
        <w:rPr>
          <w:rFonts w:ascii="華康中圓體(P)" w:eastAsia="華康中圓體(P)" w:hAnsi="華康細圓體"/>
        </w:rPr>
      </w:pP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( 2 )報名繳費後，若因故不克參加，</w:t>
      </w:r>
      <w:proofErr w:type="gramStart"/>
      <w:r w:rsidRPr="002E1E79">
        <w:rPr>
          <w:rFonts w:ascii="華康中圓體(P)" w:eastAsia="華康中圓體(P)" w:hAnsi="華康細圓體" w:hint="eastAsia"/>
        </w:rPr>
        <w:t>請於營隊</w:t>
      </w:r>
      <w:proofErr w:type="gramEnd"/>
      <w:r w:rsidRPr="002E1E79">
        <w:rPr>
          <w:rFonts w:ascii="華康中圓體(P)" w:eastAsia="華康中圓體(P)" w:hAnsi="華康細圓體" w:hint="eastAsia"/>
        </w:rPr>
        <w:t>梯次前來電提出申請。若於該營隊梯次前30日提出申請者，將全額退費（額外加收手續費用300元）；前20個工作天以上提出申請者，將退還九成報名費；若於前10至20個工作天提出申請者，將退還八成報名費；若於前2至10個工作天提出申請者，將退還七成報名費，</w:t>
      </w:r>
      <w:proofErr w:type="gramStart"/>
      <w:r w:rsidRPr="002E1E79">
        <w:rPr>
          <w:rFonts w:ascii="華康中圓體(P)" w:eastAsia="華康中圓體(P)" w:hAnsi="華康細圓體" w:hint="eastAsia"/>
        </w:rPr>
        <w:t>若於營隊</w:t>
      </w:r>
      <w:proofErr w:type="gramEnd"/>
      <w:r w:rsidRPr="002E1E79">
        <w:rPr>
          <w:rFonts w:ascii="華康中圓體(P)" w:eastAsia="華康中圓體(P)" w:hAnsi="華康細圓體" w:hint="eastAsia"/>
        </w:rPr>
        <w:t>前1天提出申請者，將退還五成報名費，當日未到者將不予以退費。</w:t>
      </w:r>
    </w:p>
    <w:p w:rsidR="002E1E79" w:rsidRPr="002E1E79" w:rsidRDefault="002E1E79" w:rsidP="002E1E79">
      <w:pPr>
        <w:pStyle w:val="Web"/>
        <w:rPr>
          <w:rFonts w:ascii="華康中圓體(P)" w:eastAsia="華康中圓體(P)" w:hAnsi="華康細圓體" w:hint="eastAsia"/>
        </w:rPr>
      </w:pPr>
      <w:proofErr w:type="gramStart"/>
      <w:r w:rsidRPr="002E1E79">
        <w:rPr>
          <w:rFonts w:ascii="華康中圓體(P)" w:eastAsia="華康中圓體(P)" w:hAnsi="華康細圓體" w:hint="eastAsia"/>
        </w:rPr>
        <w:t>建議於營隊一週</w:t>
      </w:r>
      <w:proofErr w:type="gramEnd"/>
      <w:r w:rsidRPr="002E1E79">
        <w:rPr>
          <w:rFonts w:ascii="華康中圓體(P)" w:eastAsia="華康中圓體(P)" w:hAnsi="華康細圓體" w:hint="eastAsia"/>
        </w:rPr>
        <w:t>前可轉讓名額，即不扣除手續費用亦</w:t>
      </w:r>
      <w:proofErr w:type="gramStart"/>
      <w:r w:rsidRPr="002E1E79">
        <w:rPr>
          <w:rFonts w:ascii="華康中圓體(P)" w:eastAsia="華康中圓體(P)" w:hAnsi="華康細圓體" w:hint="eastAsia"/>
        </w:rPr>
        <w:t>不</w:t>
      </w:r>
      <w:proofErr w:type="gramEnd"/>
      <w:r w:rsidRPr="002E1E79">
        <w:rPr>
          <w:rFonts w:ascii="華康中圓體(P)" w:eastAsia="華康中圓體(P)" w:hAnsi="華康細圓體" w:hint="eastAsia"/>
        </w:rPr>
        <w:t>退費。</w:t>
      </w:r>
    </w:p>
    <w:p w:rsidR="002E1E79" w:rsidRPr="002E1E79" w:rsidRDefault="002E1E79" w:rsidP="002E1E79">
      <w:pPr>
        <w:pStyle w:val="Web"/>
        <w:rPr>
          <w:rFonts w:ascii="華康中圓體(P)" w:eastAsia="華康中圓體(P)" w:hAnsi="華康細圓體"/>
        </w:rPr>
      </w:pPr>
    </w:p>
    <w:p w:rsidR="002E1E79" w:rsidRPr="002E1E79" w:rsidRDefault="002E1E79" w:rsidP="002E1E79">
      <w:pPr>
        <w:pStyle w:val="Web"/>
        <w:rPr>
          <w:rFonts w:ascii="華康中圓體(P)" w:eastAsia="華康中圓體(P)" w:hAnsi="華康細圓體" w:hint="eastAsia"/>
        </w:rPr>
      </w:pPr>
      <w:r w:rsidRPr="002E1E79">
        <w:rPr>
          <w:rFonts w:ascii="華康中圓體(P)" w:eastAsia="華康中圓體(P)" w:hAnsi="華康細圓體" w:hint="eastAsia"/>
        </w:rPr>
        <w:t>( 3)遇到營隊人數不足6人無法成班，</w:t>
      </w:r>
      <w:proofErr w:type="gramStart"/>
      <w:r w:rsidRPr="002E1E79">
        <w:rPr>
          <w:rFonts w:ascii="華康中圓體(P)" w:eastAsia="華康中圓體(P)" w:hAnsi="華康細圓體" w:hint="eastAsia"/>
        </w:rPr>
        <w:t>會於營隊</w:t>
      </w:r>
      <w:proofErr w:type="gramEnd"/>
      <w:r w:rsidRPr="002E1E79">
        <w:rPr>
          <w:rFonts w:ascii="華康中圓體(P)" w:eastAsia="華康中圓體(P)" w:hAnsi="華康細圓體" w:hint="eastAsia"/>
        </w:rPr>
        <w:t>前通知家長調至其他班次，若無法</w:t>
      </w:r>
      <w:proofErr w:type="gramStart"/>
      <w:r w:rsidRPr="002E1E79">
        <w:rPr>
          <w:rFonts w:ascii="華康中圓體(P)" w:eastAsia="華康中圓體(P)" w:hAnsi="華康細圓體" w:hint="eastAsia"/>
        </w:rPr>
        <w:t>調班者</w:t>
      </w:r>
      <w:proofErr w:type="gramEnd"/>
      <w:r w:rsidRPr="002E1E79">
        <w:rPr>
          <w:rFonts w:ascii="華康中圓體(P)" w:eastAsia="華康中圓體(P)" w:hAnsi="華康細圓體" w:hint="eastAsia"/>
        </w:rPr>
        <w:t>，我們</w:t>
      </w:r>
      <w:proofErr w:type="gramStart"/>
      <w:r w:rsidRPr="002E1E79">
        <w:rPr>
          <w:rFonts w:ascii="華康中圓體(P)" w:eastAsia="華康中圓體(P)" w:hAnsi="華康細圓體" w:hint="eastAsia"/>
        </w:rPr>
        <w:t>會於營隊</w:t>
      </w:r>
      <w:proofErr w:type="gramEnd"/>
      <w:r w:rsidRPr="002E1E79">
        <w:rPr>
          <w:rFonts w:ascii="華康中圓體(P)" w:eastAsia="華康中圓體(P)" w:hAnsi="華康細圓體" w:hint="eastAsia"/>
        </w:rPr>
        <w:t>後全額退費，若無收到退款，請報名者本人來電告知，待查詢後將另行退費。</w:t>
      </w:r>
    </w:p>
    <w:p w:rsidR="002E1E79" w:rsidRPr="002E1E79" w:rsidRDefault="002E1E79" w:rsidP="002E1E79">
      <w:pPr>
        <w:pStyle w:val="Web"/>
        <w:rPr>
          <w:rFonts w:ascii="華康中圓體(P)" w:eastAsia="華康中圓體(P)" w:hAnsi="華康細圓體"/>
        </w:rPr>
      </w:pPr>
    </w:p>
    <w:p w:rsidR="002E1E79" w:rsidRPr="005A013E" w:rsidRDefault="002E1E79" w:rsidP="002E1E79">
      <w:pPr>
        <w:pStyle w:val="Web"/>
        <w:spacing w:before="0" w:beforeAutospacing="0" w:after="0" w:afterAutospacing="0"/>
        <w:rPr>
          <w:rFonts w:ascii="華康中圓體(P)" w:eastAsia="華康中圓體(P)" w:hAnsi="華康細圓體"/>
        </w:rPr>
      </w:pPr>
      <w:r w:rsidRPr="002E1E79">
        <w:rPr>
          <w:rFonts w:ascii="華康中圓體(P)" w:eastAsia="華康中圓體(P)" w:hAnsi="華康細圓體" w:hint="eastAsia"/>
        </w:rPr>
        <w:t>( 4 )遇到不可抗力之情況</w:t>
      </w:r>
      <w:proofErr w:type="gramStart"/>
      <w:r w:rsidRPr="002E1E79">
        <w:rPr>
          <w:rFonts w:ascii="華康中圓體(P)" w:eastAsia="華康中圓體(P)" w:hAnsi="華康細圓體" w:hint="eastAsia"/>
        </w:rPr>
        <w:t>（</w:t>
      </w:r>
      <w:proofErr w:type="gramEnd"/>
      <w:r w:rsidRPr="002E1E79">
        <w:rPr>
          <w:rFonts w:ascii="華康中圓體(P)" w:eastAsia="華康中圓體(P)" w:hAnsi="華康細圓體" w:hint="eastAsia"/>
        </w:rPr>
        <w:t>如颱風、地震...），請以「該縣市人事行政總處公佈停課資訊為基準，將</w:t>
      </w:r>
      <w:proofErr w:type="gramStart"/>
      <w:r w:rsidRPr="002E1E79">
        <w:rPr>
          <w:rFonts w:ascii="華康中圓體(P)" w:eastAsia="華康中圓體(P)" w:hAnsi="華康細圓體" w:hint="eastAsia"/>
        </w:rPr>
        <w:t>不</w:t>
      </w:r>
      <w:proofErr w:type="gramEnd"/>
      <w:r w:rsidRPr="002E1E79">
        <w:rPr>
          <w:rFonts w:ascii="華康中圓體(P)" w:eastAsia="華康中圓體(P)" w:hAnsi="華康細圓體" w:hint="eastAsia"/>
        </w:rPr>
        <w:t>另外以電話及簡訊通知。主辦單位有優先將營隊延期的決定權，並以擇日作為補課日，若有公告補課日，恕無法接受退費；若為個人因素需要請假或未到之情事，恕無法另外提供補課。</w:t>
      </w:r>
      <w:bookmarkEnd w:id="0"/>
    </w:p>
    <w:sectPr w:rsidR="002E1E79" w:rsidRPr="005A01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華康中圓體(P)">
    <w:altName w:val="微軟正黑體"/>
    <w:panose1 w:val="020F0500000000000000"/>
    <w:charset w:val="88"/>
    <w:family w:val="swiss"/>
    <w:pitch w:val="variable"/>
    <w:sig w:usb0="80000001" w:usb1="28091800" w:usb2="00000016" w:usb3="00000000" w:csb0="00100000" w:csb1="00000000"/>
  </w:font>
  <w:font w:name="華康細圓體">
    <w:altName w:val="微軟正黑體"/>
    <w:panose1 w:val="020F0309000000000000"/>
    <w:charset w:val="88"/>
    <w:family w:val="modern"/>
    <w:pitch w:val="fixed"/>
    <w:sig w:usb0="A000023F" w:usb1="3A4F9C38"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 Lai">
    <w15:presenceInfo w15:providerId="Windows Live" w15:userId="3b5b5e7ddf42b628"/>
  </w15:person>
  <w15:person w15:author="Célestine Shen">
    <w15:presenceInfo w15:providerId="Windows Live" w15:userId="ca8935891e860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E0"/>
    <w:rsid w:val="000A1DE0"/>
    <w:rsid w:val="001059B4"/>
    <w:rsid w:val="0025036F"/>
    <w:rsid w:val="00293B2C"/>
    <w:rsid w:val="002E1837"/>
    <w:rsid w:val="002E1E79"/>
    <w:rsid w:val="0055031F"/>
    <w:rsid w:val="005873CE"/>
    <w:rsid w:val="005A013E"/>
    <w:rsid w:val="00ED72DB"/>
    <w:rsid w:val="00FC31C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1DE0"/>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293B2C"/>
    <w:rPr>
      <w:rFonts w:ascii="新細明體" w:eastAsia="新細明體"/>
      <w:sz w:val="18"/>
      <w:szCs w:val="18"/>
    </w:rPr>
  </w:style>
  <w:style w:type="character" w:customStyle="1" w:styleId="a4">
    <w:name w:val="註解方塊文字 字元"/>
    <w:basedOn w:val="a0"/>
    <w:link w:val="a3"/>
    <w:uiPriority w:val="99"/>
    <w:semiHidden/>
    <w:rsid w:val="00293B2C"/>
    <w:rPr>
      <w:rFonts w:ascii="新細明體" w:eastAsia="新細明體"/>
      <w:sz w:val="18"/>
      <w:szCs w:val="18"/>
    </w:rPr>
  </w:style>
  <w:style w:type="character" w:styleId="a5">
    <w:name w:val="Hyperlink"/>
    <w:basedOn w:val="a0"/>
    <w:uiPriority w:val="99"/>
    <w:unhideWhenUsed/>
    <w:rsid w:val="005A0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1DE0"/>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293B2C"/>
    <w:rPr>
      <w:rFonts w:ascii="新細明體" w:eastAsia="新細明體"/>
      <w:sz w:val="18"/>
      <w:szCs w:val="18"/>
    </w:rPr>
  </w:style>
  <w:style w:type="character" w:customStyle="1" w:styleId="a4">
    <w:name w:val="註解方塊文字 字元"/>
    <w:basedOn w:val="a0"/>
    <w:link w:val="a3"/>
    <w:uiPriority w:val="99"/>
    <w:semiHidden/>
    <w:rsid w:val="00293B2C"/>
    <w:rPr>
      <w:rFonts w:ascii="新細明體" w:eastAsia="新細明體"/>
      <w:sz w:val="18"/>
      <w:szCs w:val="18"/>
    </w:rPr>
  </w:style>
  <w:style w:type="character" w:styleId="a5">
    <w:name w:val="Hyperlink"/>
    <w:basedOn w:val="a0"/>
    <w:uiPriority w:val="99"/>
    <w:unhideWhenUsed/>
    <w:rsid w:val="005A0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VEXRoboticsTaiwan/"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anbee</dc:creator>
  <cp:lastModifiedBy>anbee</cp:lastModifiedBy>
  <cp:revision>5</cp:revision>
  <dcterms:created xsi:type="dcterms:W3CDTF">2019-11-06T07:04:00Z</dcterms:created>
  <dcterms:modified xsi:type="dcterms:W3CDTF">2019-11-11T13:24:00Z</dcterms:modified>
</cp:coreProperties>
</file>